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1440" w:firstLine="720"/>
        <w:rPr>
          <w:rFonts w:hint="default" w:ascii="Arial" w:hAnsi="Arial" w:cs="Arial"/>
          <w:sz w:val="16"/>
          <w:szCs w:val="16"/>
          <w:lang w:val="en-US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KENDRIYA VIDYALAYA KHICHRIPUR SHIFT II 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           </w:t>
      </w:r>
      <w:r>
        <w:rPr>
          <w:rFonts w:hint="default" w:ascii="Arial" w:hAnsi="Arial" w:cs="Arial"/>
          <w:b/>
          <w:bCs/>
          <w:sz w:val="16"/>
          <w:szCs w:val="16"/>
          <w:lang w:val="en-US"/>
        </w:rPr>
        <w:t xml:space="preserve"> Page 1 of 2</w:t>
      </w:r>
    </w:p>
    <w:p>
      <w:pPr>
        <w:pStyle w:val="7"/>
        <w:ind w:left="1440" w:firstLine="720"/>
        <w:rPr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28"/>
          <w:szCs w:val="28"/>
        </w:rPr>
        <w:t xml:space="preserve">Academic Year: 2023-24  </w:t>
      </w:r>
    </w:p>
    <w:p>
      <w:pPr>
        <w:pStyle w:val="7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lang w:val="en-US"/>
        </w:rPr>
        <w:t>First p</w:t>
      </w:r>
      <w:r>
        <w:rPr>
          <w:rFonts w:ascii="Arial" w:hAnsi="Arial" w:cs="Arial"/>
          <w:b/>
          <w:bCs/>
        </w:rPr>
        <w:t xml:space="preserve">rovisional list for class </w:t>
      </w:r>
      <w:r>
        <w:rPr>
          <w:rFonts w:hint="default"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</w:rPr>
        <w:t xml:space="preserve">  Admission under </w:t>
      </w:r>
      <w:r>
        <w:rPr>
          <w:rFonts w:hint="default" w:ascii="Arial" w:hAnsi="Arial" w:cs="Arial"/>
          <w:b/>
          <w:bCs/>
          <w:lang w:val="en-US"/>
        </w:rPr>
        <w:t>CAT-1</w:t>
      </w:r>
      <w:r>
        <w:rPr>
          <w:rFonts w:ascii="Arial" w:hAnsi="Arial" w:cs="Arial"/>
          <w:b/>
          <w:bCs/>
        </w:rPr>
        <w:t xml:space="preserve"> as per draw held on </w:t>
      </w:r>
      <w:r>
        <w:rPr>
          <w:rFonts w:hint="default" w:ascii="Arial" w:hAnsi="Arial" w:cs="Arial"/>
          <w:b/>
          <w:bCs/>
          <w:lang w:val="en-US"/>
        </w:rPr>
        <w:t>20</w:t>
      </w:r>
      <w:r>
        <w:rPr>
          <w:rFonts w:ascii="Arial" w:hAnsi="Arial" w:cs="Arial"/>
          <w:b/>
          <w:bCs/>
        </w:rPr>
        <w:t xml:space="preserve">/04/2023 </w:t>
      </w:r>
      <w:r>
        <w:rPr>
          <w:rFonts w:ascii="Arial" w:hAnsi="Arial" w:cs="Arial"/>
        </w:rPr>
        <w:t xml:space="preserve"> </w:t>
      </w:r>
    </w:p>
    <w:p>
      <w:pPr>
        <w:pStyle w:val="7"/>
        <w:rPr>
          <w:rFonts w:ascii="Arial" w:hAnsi="Arial" w:cs="Arial"/>
        </w:rPr>
      </w:pPr>
    </w:p>
    <w:p>
      <w:pPr>
        <w:pStyle w:val="7"/>
        <w:rPr>
          <w:rFonts w:ascii="Arial" w:hAnsi="Arial" w:cs="Arial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615"/>
        <w:gridCol w:w="3667"/>
        <w:gridCol w:w="1040"/>
        <w:gridCol w:w="1046"/>
        <w:gridCol w:w="10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10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6"/>
              <w:spacing w:before="1"/>
              <w:ind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3"/>
              <w:ind w:left="0"/>
              <w:rPr>
                <w:rFonts w:ascii="Arial"/>
                <w:b/>
                <w:sz w:val="35"/>
              </w:rPr>
            </w:pPr>
          </w:p>
          <w:p>
            <w:pPr>
              <w:pStyle w:val="6"/>
              <w:spacing w:before="0"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10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6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6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>
            <w:pPr>
              <w:pStyle w:val="6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-fers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spacing w:line="312" w:lineRule="auto"/>
              <w:ind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>
            <w:pPr>
              <w:pStyle w:val="6"/>
              <w:spacing w:before="2" w:line="312" w:lineRule="auto"/>
              <w:ind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>
            <w:pPr>
              <w:pStyle w:val="6"/>
              <w:spacing w:before="3"/>
              <w:ind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229986069302254382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BHAVANA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229991918263127645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ANGEL AARYA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6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229985930141816870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MOHIT SINGH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229986726222101541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DIPAYAN BISWAS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229988453003062752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PALLAVI KUMARI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229986979201765067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VIRAT KUMAR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6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6"/>
              <w:spacing w:before="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6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6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229992172922378973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76" w:line="360" w:lineRule="atLeast"/>
              <w:ind w:left="40" w:right="1434"/>
              <w:rPr>
                <w:sz w:val="24"/>
              </w:rPr>
            </w:pPr>
            <w:r>
              <w:rPr>
                <w:sz w:val="24"/>
              </w:rPr>
              <w:t>SRI SAI AADRUTHI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YELLAMRAJU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6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6"/>
              <w:spacing w:before="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6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6"/>
              <w:spacing w:before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6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6"/>
              <w:spacing w:before="0"/>
              <w:ind w:left="4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229985532902372361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VIKRAMJEET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229984980642595658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NEHA J.R.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229990895582171254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JAYDIPKUMAR PARMAR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3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229986339422335304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TEJASVI ACHALAS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46" w:type="dxa"/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15" w:type="dxa"/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229993411922632154</w:t>
            </w:r>
          </w:p>
        </w:tc>
        <w:tc>
          <w:tcPr>
            <w:tcW w:w="3667" w:type="dxa"/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ADITYA KUMAR</w:t>
            </w:r>
          </w:p>
        </w:tc>
        <w:tc>
          <w:tcPr>
            <w:tcW w:w="1040" w:type="dxa"/>
            <w:tcBorders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</w:tcBorders>
          </w:tcPr>
          <w:p>
            <w:pPr>
              <w:pStyle w:val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</w:tcPr>
          <w:p>
            <w:pPr>
              <w:pStyle w:val="6"/>
              <w:ind w:left="3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229987880201825656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SHIVANGI KUMARI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38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229992174542374846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ARNAVI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229991730082506787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AASHRIYA SINGH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3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229989788161992123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VIDHANSHU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229992823222520390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MD WAZID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6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38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229986309841748736</w:t>
            </w:r>
          </w:p>
        </w:tc>
        <w:tc>
          <w:tcPr>
            <w:tcW w:w="3667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PALAK BHATI</w:t>
            </w:r>
          </w:p>
        </w:tc>
        <w:tc>
          <w:tcPr>
            <w:tcW w:w="1040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left="38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229991592042285537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JASHMEEN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229990060222015242</w:t>
            </w:r>
          </w:p>
        </w:tc>
        <w:tc>
          <w:tcPr>
            <w:tcW w:w="3667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GAURANCE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3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229991366542255876</w:t>
            </w:r>
          </w:p>
        </w:tc>
        <w:tc>
          <w:tcPr>
            <w:tcW w:w="3667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PARTHVI BHAGAT</w:t>
            </w:r>
          </w:p>
        </w:tc>
        <w:tc>
          <w:tcPr>
            <w:tcW w:w="1040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3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46" w:type="dxa"/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229986004101824435</w:t>
            </w:r>
          </w:p>
        </w:tc>
        <w:tc>
          <w:tcPr>
            <w:tcW w:w="3667" w:type="dxa"/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YUVRAJ BHADURI</w:t>
            </w:r>
          </w:p>
        </w:tc>
        <w:tc>
          <w:tcPr>
            <w:tcW w:w="1040" w:type="dxa"/>
            <w:tcBorders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</w:tcBorders>
          </w:tcPr>
          <w:p>
            <w:pPr>
              <w:pStyle w:val="6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>
            <w:pPr>
              <w:pStyle w:val="6"/>
              <w:ind w:left="38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spacing w:after="0"/>
        <w:rPr>
          <w:sz w:val="24"/>
        </w:rPr>
      </w:pPr>
    </w:p>
    <w:p>
      <w:pPr>
        <w:pStyle w:val="7"/>
        <w:ind w:left="1440" w:firstLine="720"/>
        <w:rPr>
          <w:rFonts w:hint="default" w:ascii="Arial" w:hAnsi="Arial" w:cs="Arial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KENDRIYA VIDYALAYA KHICHRIPUR SHIFT II 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 xml:space="preserve">             </w:t>
      </w:r>
      <w:bookmarkStart w:id="0" w:name="_GoBack"/>
      <w:bookmarkEnd w:id="0"/>
      <w:r>
        <w:rPr>
          <w:rFonts w:hint="default" w:ascii="Arial" w:hAnsi="Arial" w:cs="Arial"/>
          <w:b/>
          <w:bCs/>
          <w:sz w:val="16"/>
          <w:szCs w:val="16"/>
          <w:lang w:val="en-US"/>
        </w:rPr>
        <w:t>Page 2 of 2</w:t>
      </w:r>
    </w:p>
    <w:p>
      <w:pPr>
        <w:pStyle w:val="7"/>
        <w:ind w:left="1440" w:firstLine="720"/>
        <w:rPr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28"/>
          <w:szCs w:val="28"/>
        </w:rPr>
        <w:t xml:space="preserve">Academic Year: 2023-24  </w:t>
      </w:r>
    </w:p>
    <w:tbl>
      <w:tblPr>
        <w:tblStyle w:val="3"/>
        <w:tblpPr w:leftFromText="180" w:rightFromText="180" w:vertAnchor="text" w:horzAnchor="page" w:tblpX="594" w:tblpY="611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615"/>
        <w:gridCol w:w="3661"/>
        <w:gridCol w:w="1046"/>
        <w:gridCol w:w="1046"/>
        <w:gridCol w:w="10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229985835801740389</w:t>
            </w:r>
          </w:p>
        </w:tc>
        <w:tc>
          <w:tcPr>
            <w:tcW w:w="3661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JATIN UPRETI</w:t>
            </w:r>
          </w:p>
        </w:tc>
        <w:tc>
          <w:tcPr>
            <w:tcW w:w="1046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229986006321751831</w:t>
            </w:r>
          </w:p>
        </w:tc>
        <w:tc>
          <w:tcPr>
            <w:tcW w:w="3661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BHARTI</w:t>
            </w:r>
          </w:p>
        </w:tc>
        <w:tc>
          <w:tcPr>
            <w:tcW w:w="1046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229985239481825197</w:t>
            </w:r>
          </w:p>
        </w:tc>
        <w:tc>
          <w:tcPr>
            <w:tcW w:w="3661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ABHINAV KUMAR</w:t>
            </w:r>
          </w:p>
        </w:tc>
        <w:tc>
          <w:tcPr>
            <w:tcW w:w="1046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229984655861732419</w:t>
            </w:r>
          </w:p>
        </w:tc>
        <w:tc>
          <w:tcPr>
            <w:tcW w:w="366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NIMISHA RAI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229986065901846115</w:t>
            </w:r>
          </w:p>
        </w:tc>
        <w:tc>
          <w:tcPr>
            <w:tcW w:w="3661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GATIK SINGH RANA</w:t>
            </w:r>
          </w:p>
        </w:tc>
        <w:tc>
          <w:tcPr>
            <w:tcW w:w="1046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60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229988692501857157</w:t>
            </w:r>
          </w:p>
        </w:tc>
        <w:tc>
          <w:tcPr>
            <w:tcW w:w="3661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GOURANSHI</w:t>
            </w:r>
          </w:p>
        </w:tc>
        <w:tc>
          <w:tcPr>
            <w:tcW w:w="1046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229987504382072570</w:t>
            </w:r>
          </w:p>
        </w:tc>
        <w:tc>
          <w:tcPr>
            <w:tcW w:w="3661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KANISHKA SINGHAL</w:t>
            </w:r>
          </w:p>
        </w:tc>
        <w:tc>
          <w:tcPr>
            <w:tcW w:w="1046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229984721802971265</w:t>
            </w:r>
          </w:p>
        </w:tc>
        <w:tc>
          <w:tcPr>
            <w:tcW w:w="3661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DAKSHITA KAPKOTI</w:t>
            </w:r>
          </w:p>
        </w:tc>
        <w:tc>
          <w:tcPr>
            <w:tcW w:w="1046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229994501743150687</w:t>
            </w:r>
          </w:p>
        </w:tc>
        <w:tc>
          <w:tcPr>
            <w:tcW w:w="3661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AARUSHI PANKAJ</w:t>
            </w:r>
          </w:p>
        </w:tc>
        <w:tc>
          <w:tcPr>
            <w:tcW w:w="1046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9" w:hRule="atLeast"/>
        </w:trPr>
        <w:tc>
          <w:tcPr>
            <w:tcW w:w="1046" w:type="dxa"/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229992131202369464</w:t>
            </w:r>
          </w:p>
        </w:tc>
        <w:tc>
          <w:tcPr>
            <w:tcW w:w="3661" w:type="dxa"/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DAKSH DHADWAL</w:t>
            </w:r>
          </w:p>
        </w:tc>
        <w:tc>
          <w:tcPr>
            <w:tcW w:w="1046" w:type="dxa"/>
            <w:tcBorders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  <w:tcBorders>
              <w:bottom w:val="single" w:color="000000" w:sz="12" w:space="0"/>
            </w:tcBorders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229994746003058882</w:t>
            </w:r>
          </w:p>
        </w:tc>
        <w:tc>
          <w:tcPr>
            <w:tcW w:w="3661" w:type="dxa"/>
            <w:tcBorders>
              <w:bottom w:val="single" w:color="000000" w:sz="12" w:space="0"/>
            </w:tcBorders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DEVANSH</w:t>
            </w:r>
          </w:p>
        </w:tc>
        <w:tc>
          <w:tcPr>
            <w:tcW w:w="1046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color="000000" w:sz="12" w:space="0"/>
            </w:tcBorders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229986294802597684</w:t>
            </w:r>
          </w:p>
        </w:tc>
        <w:tc>
          <w:tcPr>
            <w:tcW w:w="366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RAUNAV HRISHI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9" w:hRule="atLeast"/>
        </w:trPr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229992865263211171</w:t>
            </w:r>
          </w:p>
        </w:tc>
        <w:tc>
          <w:tcPr>
            <w:tcW w:w="366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ANJALI KUMARI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6"/>
              <w:spacing w:before="16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229991557962282068</w:t>
            </w:r>
          </w:p>
        </w:tc>
        <w:tc>
          <w:tcPr>
            <w:tcW w:w="3661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DISHITA</w:t>
            </w:r>
          </w:p>
        </w:tc>
        <w:tc>
          <w:tcPr>
            <w:tcW w:w="1046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pStyle w:val="6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pStyle w:val="6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color="000000" w:sz="12" w:space="0"/>
            </w:tcBorders>
          </w:tcPr>
          <w:p>
            <w:pPr>
              <w:pStyle w:val="6"/>
              <w:spacing w:before="159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9" w:hRule="atLeast"/>
        </w:trPr>
        <w:tc>
          <w:tcPr>
            <w:tcW w:w="1046" w:type="dxa"/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229985704722000996</w:t>
            </w:r>
          </w:p>
        </w:tc>
        <w:tc>
          <w:tcPr>
            <w:tcW w:w="3661" w:type="dxa"/>
          </w:tcPr>
          <w:p>
            <w:pPr>
              <w:pStyle w:val="6"/>
              <w:ind w:left="40"/>
              <w:rPr>
                <w:sz w:val="24"/>
              </w:rPr>
            </w:pPr>
            <w:r>
              <w:rPr>
                <w:sz w:val="24"/>
              </w:rPr>
              <w:t>BHASKAR DEVTALLA</w:t>
            </w:r>
          </w:p>
        </w:tc>
        <w:tc>
          <w:tcPr>
            <w:tcW w:w="1046" w:type="dxa"/>
            <w:tcBorders>
              <w:right w:val="single" w:color="000000" w:sz="12" w:space="0"/>
            </w:tcBorders>
          </w:tcPr>
          <w:p>
            <w:pPr>
              <w:pStyle w:val="6"/>
              <w:ind w:left="4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color="000000" w:sz="12" w:space="0"/>
            </w:tcBorders>
          </w:tcPr>
          <w:p>
            <w:pPr>
              <w:pStyle w:val="6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>
            <w:pPr>
              <w:pStyle w:val="6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>
      <w:pPr>
        <w:pStyle w:val="7"/>
        <w:jc w:val="center"/>
        <w:rPr>
          <w:b/>
          <w:bCs/>
          <w:sz w:val="18"/>
          <w:szCs w:val="18"/>
        </w:rPr>
      </w:pPr>
      <w:r>
        <w:rPr>
          <w:rFonts w:hint="default" w:ascii="Arial" w:hAnsi="Arial" w:cs="Arial"/>
          <w:b/>
          <w:bCs/>
          <w:lang w:val="en-US"/>
        </w:rPr>
        <w:t>First p</w:t>
      </w:r>
      <w:r>
        <w:rPr>
          <w:rFonts w:ascii="Arial" w:hAnsi="Arial" w:cs="Arial"/>
          <w:b/>
          <w:bCs/>
        </w:rPr>
        <w:t>rovisional lis</w:t>
      </w:r>
      <w:r>
        <w:rPr>
          <w:rFonts w:hint="default" w:ascii="Arial" w:hAnsi="Arial" w:cs="Arial"/>
          <w:b/>
          <w:bCs/>
          <w:lang w:val="en-US"/>
        </w:rPr>
        <w:t>t</w:t>
      </w:r>
      <w:r>
        <w:rPr>
          <w:rFonts w:ascii="Arial" w:hAnsi="Arial" w:cs="Arial"/>
          <w:b/>
          <w:bCs/>
        </w:rPr>
        <w:t xml:space="preserve"> for class </w:t>
      </w:r>
      <w:r>
        <w:rPr>
          <w:rFonts w:hint="default"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</w:rPr>
        <w:t xml:space="preserve">  Admission under </w:t>
      </w:r>
      <w:r>
        <w:rPr>
          <w:rFonts w:hint="default" w:ascii="Arial" w:hAnsi="Arial" w:cs="Arial"/>
          <w:b/>
          <w:bCs/>
          <w:lang w:val="en-US"/>
        </w:rPr>
        <w:t>CAT-1</w:t>
      </w:r>
      <w:r>
        <w:rPr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</w:rPr>
        <w:t xml:space="preserve">as per draw held on </w:t>
      </w:r>
      <w:r>
        <w:rPr>
          <w:rFonts w:hint="default" w:ascii="Arial" w:hAnsi="Arial" w:cs="Arial"/>
          <w:b/>
          <w:bCs/>
          <w:lang w:val="en-US"/>
        </w:rPr>
        <w:t>20</w:t>
      </w:r>
      <w:r>
        <w:rPr>
          <w:rFonts w:ascii="Arial" w:hAnsi="Arial" w:cs="Arial"/>
          <w:b/>
          <w:bCs/>
        </w:rPr>
        <w:t xml:space="preserve">/04/2023 </w:t>
      </w:r>
    </w:p>
    <w:p>
      <w:pPr>
        <w:pStyle w:val="7"/>
        <w:numPr>
          <w:numId w:val="0"/>
        </w:numPr>
        <w:ind w:left="360" w:leftChars="0"/>
        <w:rPr>
          <w:rFonts w:hint="default" w:asciiTheme="majorAscii" w:hAnsiTheme="majorAscii"/>
          <w:sz w:val="18"/>
          <w:szCs w:val="18"/>
        </w:rPr>
      </w:pPr>
    </w:p>
    <w:p>
      <w:pPr>
        <w:pStyle w:val="7"/>
        <w:numPr>
          <w:numId w:val="0"/>
        </w:numPr>
        <w:rPr>
          <w:rFonts w:hint="default" w:asciiTheme="majorAscii" w:hAnsiTheme="majorAscii"/>
          <w:sz w:val="18"/>
          <w:szCs w:val="18"/>
        </w:rPr>
      </w:pPr>
    </w:p>
    <w:p>
      <w:pPr>
        <w:pStyle w:val="7"/>
        <w:rPr>
          <w:b/>
          <w:bCs/>
          <w:sz w:val="18"/>
          <w:szCs w:val="18"/>
        </w:rPr>
      </w:pPr>
      <w:r>
        <w:rPr>
          <w:rFonts w:cs="Mangal"/>
          <w:b/>
          <w:bCs/>
          <w:sz w:val="18"/>
          <w:szCs w:val="18"/>
          <w:cs/>
        </w:rPr>
        <w:t>आवश्यक</w:t>
      </w:r>
      <w:r>
        <w:rPr>
          <w:b/>
          <w:bCs/>
          <w:sz w:val="18"/>
          <w:szCs w:val="18"/>
        </w:rPr>
        <w:t xml:space="preserve"> </w:t>
      </w:r>
      <w:r>
        <w:rPr>
          <w:rFonts w:cs="Mangal"/>
          <w:b/>
          <w:bCs/>
          <w:sz w:val="18"/>
          <w:szCs w:val="18"/>
          <w:cs/>
        </w:rPr>
        <w:t>सूचना</w:t>
      </w:r>
      <w:r>
        <w:rPr>
          <w:b/>
          <w:bCs/>
          <w:sz w:val="18"/>
          <w:szCs w:val="18"/>
        </w:rPr>
        <w:t xml:space="preserve"> :</w:t>
      </w:r>
    </w:p>
    <w:p>
      <w:pPr>
        <w:pStyle w:val="7"/>
        <w:numPr>
          <w:numId w:val="0"/>
        </w:numPr>
        <w:ind w:left="360" w:leftChars="0"/>
        <w:rPr>
          <w:rFonts w:hint="default" w:asciiTheme="majorAscii" w:hAnsiTheme="majorAscii"/>
          <w:sz w:val="18"/>
          <w:szCs w:val="18"/>
        </w:rPr>
      </w:pPr>
    </w:p>
    <w:p>
      <w:pPr>
        <w:pStyle w:val="7"/>
        <w:numPr>
          <w:ilvl w:val="0"/>
          <w:numId w:val="1"/>
        </w:numPr>
        <w:ind w:left="425" w:leftChars="0" w:hanging="65" w:firstLineChars="0"/>
        <w:rPr>
          <w:rFonts w:hint="default" w:asciiTheme="majorAscii" w:hAnsiTheme="majorAscii"/>
          <w:sz w:val="18"/>
          <w:szCs w:val="18"/>
        </w:rPr>
      </w:pPr>
      <w:r>
        <w:rPr>
          <w:rFonts w:hint="default" w:cs="Mangal" w:asciiTheme="majorAscii" w:hAnsiTheme="majorAscii"/>
          <w:sz w:val="18"/>
          <w:szCs w:val="18"/>
          <w:cs/>
        </w:rPr>
        <w:t>यह सूचि</w:t>
      </w:r>
      <w:r>
        <w:rPr>
          <w:rFonts w:hint="default" w:cs="Mangal" w:asciiTheme="majorAscii" w:hAnsiTheme="majorAscii"/>
          <w:sz w:val="18"/>
          <w:szCs w:val="18"/>
          <w:cs w:val="0"/>
          <w:lang w:val="en-US"/>
        </w:rPr>
        <w:t xml:space="preserve"> </w:t>
      </w:r>
      <w:r>
        <w:rPr>
          <w:rFonts w:hint="default" w:cs="Mangal" w:asciiTheme="majorAscii" w:hAnsiTheme="majorAscii"/>
          <w:sz w:val="18"/>
          <w:szCs w:val="18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cs/>
        </w:rPr>
        <w:t>कक्षा</w:t>
      </w:r>
      <w:r>
        <w:rPr>
          <w:rFonts w:hint="default" w:cs="Mangal" w:asciiTheme="majorAscii" w:hAnsiTheme="majorAscii"/>
          <w:sz w:val="18"/>
          <w:szCs w:val="18"/>
          <w:cs w:val="0"/>
          <w:lang w:val="en-US"/>
        </w:rPr>
        <w:t xml:space="preserve">  </w:t>
      </w:r>
      <w:r>
        <w:rPr>
          <w:rFonts w:hint="default" w:cs="Mangal" w:asciiTheme="majorAscii" w:hAnsiTheme="majorAscii"/>
          <w:sz w:val="18"/>
          <w:szCs w:val="18"/>
          <w:cs/>
          <w:lang w:val="en-US" w:bidi="hi-IN"/>
        </w:rPr>
        <w:t>एक</w:t>
      </w:r>
      <w:r>
        <w:rPr>
          <w:rFonts w:hint="default" w:cs="Mangal" w:asciiTheme="majorAscii" w:hAnsiTheme="majorAscii"/>
          <w:sz w:val="18"/>
          <w:szCs w:val="18"/>
          <w:cs w:val="0"/>
          <w:lang w:val="en-US" w:bidi="hi-IN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के लिए केंद्रीय विद्यालय खिचड़ीपुर </w:t>
      </w:r>
      <w:r>
        <w:rPr>
          <w:rFonts w:hint="default" w:cs="Arial" w:asciiTheme="majorAscii" w:hAnsiTheme="majorAscii"/>
          <w:sz w:val="18"/>
          <w:szCs w:val="18"/>
        </w:rPr>
        <w:t>Shift II</w:t>
      </w:r>
      <w:r>
        <w:rPr>
          <w:rFonts w:hint="default" w:cs="Mangal" w:asciiTheme="majorAscii" w:hAnsiTheme="majorAscii"/>
          <w:sz w:val="18"/>
          <w:szCs w:val="18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lang w:val="en-US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cs/>
        </w:rPr>
        <w:t>में पंजीकृत उन आवदेकों की है जिनका</w:t>
      </w:r>
      <w:r>
        <w:rPr>
          <w:rFonts w:hint="default" w:cs="Mangal" w:asciiTheme="majorAscii" w:hAnsiTheme="majorAscii"/>
          <w:sz w:val="18"/>
          <w:szCs w:val="18"/>
          <w:cs w:val="0"/>
          <w:lang w:val="en-US"/>
        </w:rPr>
        <w:t xml:space="preserve"> </w:t>
      </w:r>
      <w:r>
        <w:rPr>
          <w:rFonts w:hint="default" w:cs="Mangal" w:asciiTheme="majorAscii" w:hAnsiTheme="majorAscii"/>
          <w:sz w:val="18"/>
          <w:szCs w:val="18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चयन </w:t>
      </w:r>
      <w:r>
        <w:rPr>
          <w:rFonts w:hint="default" w:cs="Mangal" w:asciiTheme="majorAscii" w:hAnsiTheme="majorAscii"/>
          <w:b/>
          <w:bCs/>
          <w:sz w:val="18"/>
          <w:szCs w:val="18"/>
          <w:cs w:val="0"/>
          <w:lang w:val="en-US"/>
        </w:rPr>
        <w:t>CAT 1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श्रेणी में हुआ है। </w:t>
      </w:r>
    </w:p>
    <w:p>
      <w:pPr>
        <w:pStyle w:val="7"/>
        <w:numPr>
          <w:ilvl w:val="0"/>
          <w:numId w:val="1"/>
        </w:numPr>
        <w:ind w:left="425" w:leftChars="0" w:hanging="65" w:firstLineChars="0"/>
        <w:rPr>
          <w:rFonts w:hint="default" w:asciiTheme="majorAscii" w:hAnsiTheme="majorAscii"/>
          <w:sz w:val="18"/>
          <w:szCs w:val="18"/>
        </w:rPr>
      </w:pPr>
      <w:r>
        <w:rPr>
          <w:rFonts w:hint="default" w:cs="Mangal" w:asciiTheme="majorAscii" w:hAnsiTheme="majorAscii"/>
          <w:sz w:val="18"/>
          <w:szCs w:val="18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>
        <w:rPr>
          <w:rFonts w:hint="default" w:cs="Mangal" w:asciiTheme="majorAscii" w:hAnsiTheme="majorAscii"/>
          <w:sz w:val="18"/>
          <w:szCs w:val="18"/>
        </w:rPr>
        <w:t xml:space="preserve"> I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</w:t>
      </w:r>
    </w:p>
    <w:p>
      <w:pPr>
        <w:pStyle w:val="7"/>
        <w:numPr>
          <w:ilvl w:val="0"/>
          <w:numId w:val="1"/>
        </w:numPr>
        <w:ind w:left="425" w:leftChars="0" w:hanging="65" w:firstLineChars="0"/>
        <w:jc w:val="both"/>
        <w:rPr>
          <w:rFonts w:hint="default" w:asciiTheme="majorAscii" w:hAnsiTheme="majorAscii"/>
          <w:sz w:val="18"/>
          <w:szCs w:val="18"/>
        </w:rPr>
      </w:pPr>
      <w:r>
        <w:rPr>
          <w:rFonts w:hint="default" w:cs="Mangal" w:asciiTheme="majorAscii" w:hAnsiTheme="majorAscii"/>
          <w:sz w:val="18"/>
          <w:szCs w:val="18"/>
          <w:cs/>
        </w:rPr>
        <w:t>सभी उपरोक्त चयनित आवेदक</w:t>
      </w:r>
      <w:r>
        <w:rPr>
          <w:rFonts w:hint="default" w:cs="Mangal" w:asciiTheme="majorAscii" w:hAnsiTheme="majorAscii"/>
          <w:sz w:val="18"/>
          <w:szCs w:val="18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lang w:val="en-US"/>
        </w:rPr>
        <w:t>21</w:t>
      </w:r>
      <w:r>
        <w:rPr>
          <w:rFonts w:hint="default" w:cs="Arial" w:asciiTheme="majorAscii" w:hAnsiTheme="majorAscii"/>
          <w:sz w:val="18"/>
          <w:szCs w:val="18"/>
        </w:rPr>
        <w:t>/0</w:t>
      </w:r>
      <w:r>
        <w:rPr>
          <w:rFonts w:hint="default" w:cs="Arial" w:asciiTheme="majorAscii" w:hAnsiTheme="majorAscii"/>
          <w:sz w:val="18"/>
          <w:szCs w:val="18"/>
          <w:cs/>
        </w:rPr>
        <w:t>4</w:t>
      </w:r>
      <w:r>
        <w:rPr>
          <w:rFonts w:hint="default" w:cs="Arial" w:asciiTheme="majorAscii" w:hAnsiTheme="majorAscii"/>
          <w:sz w:val="18"/>
          <w:szCs w:val="18"/>
        </w:rPr>
        <w:t>/202</w:t>
      </w:r>
      <w:r>
        <w:rPr>
          <w:rFonts w:hint="default" w:cs="Arial" w:asciiTheme="majorAscii" w:hAnsiTheme="majorAscii"/>
          <w:sz w:val="18"/>
          <w:szCs w:val="18"/>
          <w:cs/>
        </w:rPr>
        <w:t>3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से </w:t>
      </w:r>
      <w:r>
        <w:rPr>
          <w:rFonts w:hint="default" w:cs="Arial" w:asciiTheme="majorAscii" w:hAnsiTheme="majorAscii"/>
          <w:sz w:val="18"/>
          <w:szCs w:val="18"/>
          <w:cs/>
        </w:rPr>
        <w:t>2</w:t>
      </w:r>
      <w:r>
        <w:rPr>
          <w:rFonts w:hint="default" w:cs="Arial" w:asciiTheme="majorAscii" w:hAnsiTheme="majorAscii"/>
          <w:sz w:val="18"/>
          <w:szCs w:val="18"/>
          <w:cs w:val="0"/>
          <w:lang w:val="en-US"/>
        </w:rPr>
        <w:t>7</w:t>
      </w:r>
      <w:r>
        <w:rPr>
          <w:rFonts w:hint="default" w:cs="Arial" w:asciiTheme="majorAscii" w:hAnsiTheme="majorAscii"/>
          <w:sz w:val="18"/>
          <w:szCs w:val="18"/>
        </w:rPr>
        <w:t>/0</w:t>
      </w:r>
      <w:r>
        <w:rPr>
          <w:rFonts w:hint="default" w:cs="Arial" w:asciiTheme="majorAscii" w:hAnsiTheme="majorAscii"/>
          <w:sz w:val="18"/>
          <w:szCs w:val="18"/>
          <w:cs/>
        </w:rPr>
        <w:t>4</w:t>
      </w:r>
      <w:r>
        <w:rPr>
          <w:rFonts w:hint="default" w:cs="Arial" w:asciiTheme="majorAscii" w:hAnsiTheme="majorAscii"/>
          <w:sz w:val="18"/>
          <w:szCs w:val="18"/>
        </w:rPr>
        <w:t>/202</w:t>
      </w:r>
      <w:r>
        <w:rPr>
          <w:rFonts w:hint="default" w:cs="Arial" w:asciiTheme="majorAscii" w:hAnsiTheme="majorAscii"/>
          <w:sz w:val="18"/>
          <w:szCs w:val="18"/>
          <w:cs/>
        </w:rPr>
        <w:t>3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तक सुबह </w:t>
      </w:r>
      <w:r>
        <w:rPr>
          <w:rFonts w:hint="default" w:cs="Arial" w:asciiTheme="majorAscii" w:hAnsiTheme="majorAscii"/>
          <w:sz w:val="18"/>
          <w:szCs w:val="18"/>
          <w:cs/>
        </w:rPr>
        <w:t>12</w:t>
      </w:r>
      <w:r>
        <w:rPr>
          <w:rFonts w:hint="default" w:cs="Arial" w:asciiTheme="majorAscii" w:hAnsiTheme="majorAscii"/>
          <w:sz w:val="18"/>
          <w:szCs w:val="18"/>
        </w:rPr>
        <w:t>:00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से </w:t>
      </w:r>
      <w:r>
        <w:rPr>
          <w:rFonts w:hint="default" w:cs="Mangal" w:asciiTheme="majorAscii" w:hAnsiTheme="majorAscii"/>
          <w:sz w:val="18"/>
          <w:szCs w:val="18"/>
          <w:cs w:val="0"/>
          <w:lang w:val="en-US"/>
        </w:rPr>
        <w:t>3</w:t>
      </w:r>
      <w:r>
        <w:rPr>
          <w:rFonts w:hint="default" w:cs="Arial" w:asciiTheme="majorAscii" w:hAnsiTheme="majorAscii"/>
          <w:sz w:val="18"/>
          <w:szCs w:val="18"/>
        </w:rPr>
        <w:t>:00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बजे तक विद्यालय कार्य दिवस में प्रवेश के </w:t>
      </w:r>
      <w:r>
        <w:rPr>
          <w:rFonts w:hint="default" w:cs="Mangal" w:asciiTheme="majorAscii" w:hAnsiTheme="majorAscii"/>
          <w:sz w:val="18"/>
          <w:szCs w:val="18"/>
          <w:cs w:val="0"/>
          <w:lang w:val="en-US"/>
        </w:rPr>
        <w:t xml:space="preserve">             </w:t>
      </w:r>
      <w:r>
        <w:rPr>
          <w:rFonts w:hint="default" w:cs="Mangal" w:asciiTheme="majorAscii" w:hAnsiTheme="majorAscii"/>
          <w:sz w:val="18"/>
          <w:szCs w:val="18"/>
          <w:cs/>
        </w:rPr>
        <w:t>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>
        <w:rPr>
          <w:rFonts w:hint="default" w:cs="Mangal" w:asciiTheme="majorAscii" w:hAnsiTheme="majorAscii"/>
          <w:sz w:val="18"/>
          <w:szCs w:val="18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cs/>
        </w:rPr>
        <w:t>जाएगा ।</w:t>
      </w:r>
    </w:p>
    <w:p>
      <w:pPr>
        <w:pStyle w:val="7"/>
        <w:numPr>
          <w:ilvl w:val="0"/>
          <w:numId w:val="1"/>
        </w:numPr>
        <w:ind w:left="425" w:leftChars="0" w:hanging="65" w:firstLineChars="0"/>
        <w:rPr>
          <w:rFonts w:hint="default" w:asciiTheme="majorAscii" w:hAnsiTheme="majorAscii"/>
          <w:sz w:val="18"/>
          <w:szCs w:val="18"/>
        </w:rPr>
      </w:pPr>
      <w:r>
        <w:rPr>
          <w:rFonts w:hint="default" w:cs="Mangal" w:asciiTheme="majorAscii" w:hAnsiTheme="majorAscii"/>
          <w:sz w:val="18"/>
          <w:szCs w:val="18"/>
          <w:cs/>
        </w:rPr>
        <w:t xml:space="preserve">सभी लोग </w:t>
      </w:r>
      <w:r>
        <w:rPr>
          <w:rFonts w:hint="default" w:cs="Arial" w:asciiTheme="majorAscii" w:hAnsiTheme="majorAscii"/>
          <w:sz w:val="18"/>
          <w:szCs w:val="18"/>
        </w:rPr>
        <w:t>Covid-19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 की मानक संचालन प्रक्रिया का पालन करें</w:t>
      </w:r>
      <w:r>
        <w:rPr>
          <w:rFonts w:hint="default" w:cs="Mangal" w:asciiTheme="majorAscii" w:hAnsiTheme="majorAscii"/>
          <w:sz w:val="18"/>
          <w:szCs w:val="18"/>
        </w:rPr>
        <w:t xml:space="preserve"> </w:t>
      </w:r>
      <w:r>
        <w:rPr>
          <w:rFonts w:hint="default" w:cs="Mangal" w:asciiTheme="majorAscii" w:hAnsiTheme="majorAscii"/>
          <w:sz w:val="18"/>
          <w:szCs w:val="18"/>
          <w:cs/>
        </w:rPr>
        <w:t xml:space="preserve">। मास्क पहने </w:t>
      </w:r>
      <w:r>
        <w:rPr>
          <w:rFonts w:hint="default" w:asciiTheme="majorAscii" w:hAnsiTheme="majorAscii"/>
          <w:sz w:val="18"/>
          <w:szCs w:val="18"/>
        </w:rPr>
        <w:t xml:space="preserve">, </w:t>
      </w:r>
      <w:r>
        <w:rPr>
          <w:rFonts w:hint="default" w:cs="Mangal" w:asciiTheme="majorAscii" w:hAnsiTheme="majorAscii"/>
          <w:sz w:val="18"/>
          <w:szCs w:val="18"/>
          <w:cs/>
        </w:rPr>
        <w:t>सामाजिक दूरी बनाये रखे</w:t>
      </w:r>
      <w:r>
        <w:rPr>
          <w:rFonts w:hint="default" w:cs="Mangal" w:asciiTheme="majorAscii" w:hAnsiTheme="majorAscii"/>
          <w:sz w:val="18"/>
          <w:szCs w:val="18"/>
        </w:rPr>
        <w:t xml:space="preserve"> I </w:t>
      </w:r>
    </w:p>
    <w:p>
      <w:pPr>
        <w:pStyle w:val="7"/>
        <w:numPr>
          <w:numId w:val="0"/>
        </w:numPr>
        <w:ind w:left="360" w:leftChars="0"/>
        <w:rPr>
          <w:rFonts w:ascii="Arial" w:hAnsi="Arial" w:cs="Arial"/>
          <w:b/>
          <w:bCs/>
          <w:sz w:val="18"/>
          <w:szCs w:val="18"/>
        </w:rPr>
      </w:pPr>
    </w:p>
    <w:p>
      <w:pPr>
        <w:pStyle w:val="7"/>
        <w:numPr>
          <w:numId w:val="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sz w:val="18"/>
          <w:szCs w:val="18"/>
        </w:rPr>
        <w:t>:</w:t>
      </w:r>
    </w:p>
    <w:p>
      <w:pPr>
        <w:pStyle w:val="7"/>
        <w:numPr>
          <w:numId w:val="0"/>
        </w:numPr>
        <w:rPr>
          <w:rFonts w:ascii="Arial" w:hAnsi="Arial" w:cs="Arial"/>
          <w:sz w:val="18"/>
          <w:szCs w:val="18"/>
        </w:rPr>
      </w:pPr>
    </w:p>
    <w:p>
      <w:pPr>
        <w:pStyle w:val="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provisional list of </w:t>
      </w:r>
      <w:r>
        <w:rPr>
          <w:rFonts w:hint="default" w:cs="Mangal" w:asciiTheme="majorAscii" w:hAnsiTheme="majorAscii"/>
          <w:b/>
          <w:bCs/>
          <w:sz w:val="18"/>
          <w:szCs w:val="18"/>
          <w:cs w:val="0"/>
          <w:lang w:val="en-US"/>
        </w:rPr>
        <w:t>CAT 1</w:t>
      </w:r>
      <w:r>
        <w:rPr>
          <w:rFonts w:ascii="Arial" w:hAnsi="Arial" w:cs="Arial"/>
          <w:sz w:val="18"/>
          <w:szCs w:val="18"/>
        </w:rPr>
        <w:t xml:space="preserve"> selected candidates for </w:t>
      </w:r>
      <w:r>
        <w:rPr>
          <w:rFonts w:ascii="Arial" w:hAnsi="Arial" w:cstheme="minorBidi"/>
          <w:sz w:val="18"/>
          <w:szCs w:val="18"/>
        </w:rPr>
        <w:t xml:space="preserve">class </w:t>
      </w:r>
      <w:r>
        <w:rPr>
          <w:rFonts w:hint="default" w:ascii="Arial" w:hAnsi="Arial" w:cstheme="minorBidi"/>
          <w:sz w:val="18"/>
          <w:szCs w:val="18"/>
          <w:lang w:val="en-US"/>
        </w:rPr>
        <w:t>1</w:t>
      </w:r>
      <w:r>
        <w:rPr>
          <w:rFonts w:ascii="Arial" w:hAnsi="Arial" w:cstheme="minorBidi"/>
          <w:sz w:val="18"/>
          <w:szCs w:val="18"/>
        </w:rPr>
        <w:t xml:space="preserve"> admission</w:t>
      </w:r>
      <w:r>
        <w:rPr>
          <w:rFonts w:ascii="Arial" w:hAnsi="Arial" w:cs="Arial"/>
          <w:sz w:val="18"/>
          <w:szCs w:val="18"/>
        </w:rPr>
        <w:t xml:space="preserve"> of KV Khichripur shift II  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any document found incorrect the candidature of applicant shall stand cancelled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the above selected candidates are instructed to report in vidayalaya for admission with all necessary documents from </w:t>
      </w:r>
      <w:r>
        <w:rPr>
          <w:rFonts w:hint="default" w:ascii="Arial" w:hAnsi="Arial" w:cs="Arial"/>
          <w:sz w:val="18"/>
          <w:szCs w:val="18"/>
          <w:lang w:val="en-US"/>
        </w:rPr>
        <w:t>21</w:t>
      </w:r>
      <w:r>
        <w:rPr>
          <w:rFonts w:ascii="Arial" w:hAnsi="Arial" w:cs="Arial"/>
          <w:sz w:val="18"/>
          <w:szCs w:val="18"/>
        </w:rPr>
        <w:t>/04/202</w:t>
      </w:r>
      <w:r>
        <w:rPr>
          <w:rFonts w:hint="default" w:ascii="Arial" w:hAnsi="Arial" w:cs="Arial"/>
          <w:sz w:val="18"/>
          <w:szCs w:val="18"/>
          <w:lang w:val="en-US"/>
        </w:rPr>
        <w:t>3</w:t>
      </w:r>
      <w:r>
        <w:rPr>
          <w:rFonts w:ascii="Arial" w:hAnsi="Arial" w:cs="Arial"/>
          <w:sz w:val="18"/>
          <w:szCs w:val="18"/>
        </w:rPr>
        <w:t xml:space="preserve"> to 2</w:t>
      </w:r>
      <w:r>
        <w:rPr>
          <w:rFonts w:hint="default" w:ascii="Arial" w:hAnsi="Arial" w:cs="Arial"/>
          <w:sz w:val="18"/>
          <w:szCs w:val="18"/>
          <w:lang w:val="en-US"/>
        </w:rPr>
        <w:t>7</w:t>
      </w:r>
      <w:r>
        <w:rPr>
          <w:rFonts w:ascii="Arial" w:hAnsi="Arial" w:cs="Arial"/>
          <w:sz w:val="18"/>
          <w:szCs w:val="18"/>
        </w:rPr>
        <w:t xml:space="preserve">/04/2023 from 12:00 pm to </w:t>
      </w:r>
      <w:r>
        <w:rPr>
          <w:rFonts w:hint="default" w:ascii="Arial" w:hAnsi="Arial" w:cs="Arial"/>
          <w:sz w:val="18"/>
          <w:szCs w:val="18"/>
          <w:lang w:val="en-US"/>
        </w:rPr>
        <w:t>3</w:t>
      </w:r>
      <w:r>
        <w:rPr>
          <w:rFonts w:ascii="Arial" w:hAnsi="Arial" w:cs="Arial"/>
          <w:sz w:val="18"/>
          <w:szCs w:val="18"/>
        </w:rPr>
        <w:t xml:space="preserve">:00 pm as per given time slot if not  reported within the stipulated time your candidature shall be cancelled </w:t>
      </w:r>
    </w:p>
    <w:p>
      <w:pPr>
        <w:pStyle w:val="7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 standard operating procedure for covid-19. Wear proper mask and keep social distancing.</w:t>
      </w:r>
    </w:p>
    <w:p>
      <w:pPr>
        <w:pStyle w:val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>
      <w:pPr>
        <w:pStyle w:val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complete wait list please visit our school website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"https://khicharipur.kvs.ac.in" </w:instrText>
      </w:r>
      <w:r>
        <w:rPr>
          <w:sz w:val="18"/>
          <w:szCs w:val="18"/>
        </w:rPr>
        <w:fldChar w:fldCharType="separate"/>
      </w:r>
      <w:r>
        <w:rPr>
          <w:rStyle w:val="4"/>
          <w:rFonts w:ascii="Arial" w:hAnsi="Arial" w:cs="Arial"/>
          <w:sz w:val="18"/>
          <w:szCs w:val="18"/>
        </w:rPr>
        <w:t>https://khicharipur.kvs.ac.in</w:t>
      </w:r>
      <w:r>
        <w:rPr>
          <w:rStyle w:val="4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>
      <w:pPr>
        <w:spacing w:after="0"/>
        <w:rPr>
          <w:rFonts w:ascii="Arial" w:hAnsi="Arial" w:cs="Arial"/>
          <w:b/>
          <w:bCs/>
        </w:rPr>
        <w:sectPr>
          <w:pgSz w:w="11900" w:h="16840"/>
          <w:pgMar w:top="820" w:right="600" w:bottom="280" w:left="600" w:header="720" w:footer="720" w:gutter="0"/>
          <w:cols w:space="720" w:num="1"/>
        </w:sectPr>
      </w:pPr>
    </w:p>
    <w:p/>
    <w:p>
      <w:pPr>
        <w:pStyle w:val="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irmala UI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DDB12"/>
    <w:multiLevelType w:val="multilevel"/>
    <w:tmpl w:val="0D1DDB1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abstractNum w:abstractNumId="1">
    <w:nsid w:val="49657C4F"/>
    <w:multiLevelType w:val="multilevel"/>
    <w:tmpl w:val="49657C4F"/>
    <w:lvl w:ilvl="0" w:tentative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1AE"/>
    <w:rsid w:val="00125874"/>
    <w:rsid w:val="00257BA8"/>
    <w:rsid w:val="00261264"/>
    <w:rsid w:val="002A1F09"/>
    <w:rsid w:val="002B1112"/>
    <w:rsid w:val="00301068"/>
    <w:rsid w:val="003537C2"/>
    <w:rsid w:val="0037788E"/>
    <w:rsid w:val="00427C2B"/>
    <w:rsid w:val="00487956"/>
    <w:rsid w:val="00592DFE"/>
    <w:rsid w:val="00632C35"/>
    <w:rsid w:val="00734960"/>
    <w:rsid w:val="00761D7E"/>
    <w:rsid w:val="00882711"/>
    <w:rsid w:val="00887EFE"/>
    <w:rsid w:val="008A09E1"/>
    <w:rsid w:val="009412B0"/>
    <w:rsid w:val="00A461AD"/>
    <w:rsid w:val="00B54BEB"/>
    <w:rsid w:val="00BD138E"/>
    <w:rsid w:val="00C1646C"/>
    <w:rsid w:val="00D3749B"/>
    <w:rsid w:val="00E01CB1"/>
    <w:rsid w:val="00E44486"/>
    <w:rsid w:val="00E67021"/>
    <w:rsid w:val="00EE50B8"/>
    <w:rsid w:val="00F927A6"/>
    <w:rsid w:val="02987964"/>
    <w:rsid w:val="02E75F81"/>
    <w:rsid w:val="040B5B8C"/>
    <w:rsid w:val="0CA63E78"/>
    <w:rsid w:val="1AFA0186"/>
    <w:rsid w:val="1DB51568"/>
    <w:rsid w:val="250047D3"/>
    <w:rsid w:val="26887D7C"/>
    <w:rsid w:val="26BA4FFF"/>
    <w:rsid w:val="297C578D"/>
    <w:rsid w:val="2AD31BAE"/>
    <w:rsid w:val="2FED489B"/>
    <w:rsid w:val="33A01838"/>
    <w:rsid w:val="367F6C7D"/>
    <w:rsid w:val="391F734F"/>
    <w:rsid w:val="3A5D2B66"/>
    <w:rsid w:val="3B285C1F"/>
    <w:rsid w:val="3B2B3475"/>
    <w:rsid w:val="3F277E36"/>
    <w:rsid w:val="4B2B6DA4"/>
    <w:rsid w:val="4C8D1EAA"/>
    <w:rsid w:val="4ED67027"/>
    <w:rsid w:val="4F8C0CF6"/>
    <w:rsid w:val="4FA03B07"/>
    <w:rsid w:val="51007BB2"/>
    <w:rsid w:val="575B08C9"/>
    <w:rsid w:val="59033752"/>
    <w:rsid w:val="59C97EB4"/>
    <w:rsid w:val="5F044D2D"/>
    <w:rsid w:val="5F9C516F"/>
    <w:rsid w:val="66E016C4"/>
    <w:rsid w:val="66F50139"/>
    <w:rsid w:val="68237C21"/>
    <w:rsid w:val="68C7047F"/>
    <w:rsid w:val="72A9501C"/>
    <w:rsid w:val="79AE042B"/>
    <w:rsid w:val="7AA01628"/>
    <w:rsid w:val="7CFE5061"/>
    <w:rsid w:val="7E5B5119"/>
    <w:rsid w:val="7E7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Nirmala UI" w:hAnsi="Nirmala UI" w:cs="Nirmala UI" w:eastAsiaTheme="minorHAnsi"/>
      <w:color w:val="000000"/>
      <w:sz w:val="24"/>
      <w:szCs w:val="24"/>
      <w:lang w:val="en-US" w:eastAsia="en-US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463-8BD2-4016-83DB-E8C2AA4699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1352</Characters>
  <Lines>11</Lines>
  <Paragraphs>3</Paragraphs>
  <TotalTime>2</TotalTime>
  <ScaleCrop>false</ScaleCrop>
  <LinksUpToDate>false</LinksUpToDate>
  <CharactersWithSpaces>1586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2023-04-15T11:47:00Z</dcterms:created>
  <dc:creator>Admin</dc:creator>
  <cp:lastModifiedBy>Admin</cp:lastModifiedBy>
  <cp:lastPrinted>2023-04-20T06:43:00Z</cp:lastPrinted>
  <dcterms:modified xsi:type="dcterms:W3CDTF">2023-04-20T07:09:30Z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10ACEA4D130441148D4C48F533EEAE4A</vt:lpwstr>
  </property>
</Properties>
</file>